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 w:val="0"/>
          <w:bCs w:val="0"/>
          <w:sz w:val="32"/>
          <w:szCs w:val="40"/>
          <w:lang w:eastAsia="zh-CN"/>
        </w:rPr>
      </w:pPr>
      <w:bookmarkStart w:id="0" w:name="_GoBack"/>
      <w:r>
        <w:rPr>
          <w:rFonts w:hint="eastAsia"/>
          <w:b w:val="0"/>
          <w:bCs w:val="0"/>
          <w:sz w:val="32"/>
          <w:szCs w:val="40"/>
          <w:lang w:eastAsia="zh-CN"/>
        </w:rPr>
        <w:t>附件：《关于推动高校学生会（研究生会）深化改革若干意见》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8930" cy="7689850"/>
            <wp:effectExtent l="0" t="0" r="1270" b="6350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46035" cy="5349240"/>
            <wp:effectExtent l="0" t="0" r="3810" b="12065"/>
            <wp:docPr id="2" name="图片 2" descr="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603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92440" cy="5605780"/>
            <wp:effectExtent l="0" t="0" r="13970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2440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0220" cy="5624195"/>
            <wp:effectExtent l="0" t="0" r="14605" b="50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1022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8195" cy="8498205"/>
            <wp:effectExtent l="0" t="0" r="8255" b="1714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2340" cy="8570595"/>
            <wp:effectExtent l="0" t="0" r="16510" b="190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340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7760" cy="8803640"/>
            <wp:effectExtent l="0" t="0" r="2540" b="1651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88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5835" cy="8405495"/>
            <wp:effectExtent l="0" t="0" r="12065" b="1460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6910" cy="8388350"/>
            <wp:effectExtent l="0" t="0" r="15240" b="1270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9F467D"/>
    <w:rsid w:val="5F9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2020-09-16T00:27:00Z</dcterms:created>
  <dc:creator>万万</dc:creator>
  <cp:lastModifiedBy>万万</cp:lastModifiedBy>
  <dcterms:modified xsi:type="dcterms:W3CDTF">2020-09-16T00:37:22Z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